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14315B"/>
          <w:sz w:val="36"/>
          <w:szCs w:val="36"/>
        </w:rPr>
        <w:t xml:space="preserve">Monthly progress report</w:t>
      </w:r>
    </w:p>
    <w:p>
      <w:pPr>
        <w:spacing w:after="200"/>
      </w:pPr>
      <w:r>
        <w:rPr>
          <w:color w:val="52627A"/>
          <w:sz w:val="24"/>
          <w:szCs w:val="24"/>
        </w:rPr>
        <w:t xml:space="preserve">[Project name] — [Contractor]</w:t>
      </w:r>
    </w:p>
    <w:tbl>
      <w:tblPr>
        <w:tblW w:type="pct" w:w="100%"/>
        <w:tblBorders>
          <w:top w:val="single" w:color="BFC7D2" w:sz="1"/>
          <w:left w:val="single" w:color="BFC7D2" w:sz="1"/>
          <w:bottom w:val="single" w:color="BFC7D2" w:sz="1"/>
          <w:right w:val="single" w:color="BFC7D2" w:sz="1"/>
          <w:insideH w:val="single" w:color="BFC7D2" w:sz="1"/>
          <w:insideV w:val="single" w:color="BFC7D2" w:sz="1"/>
        </w:tblBorders>
      </w:tblPr>
      <w:tblGrid>
        <w:gridCol w:w="100"/>
        <w:gridCol w:w="100"/>
      </w:tblGrid>
      <w:tr>
        <w:trPr>
          <w:tblHeader/>
        </w:trPr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Field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Detail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Report period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[Month YYYY]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Report no.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[00]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Prepared by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[Name / role]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Date issued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[DD/MM/YYYY]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Distribution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[Client, consultant, main contractor]</w:t>
            </w:r>
          </w:p>
        </w:tc>
      </w:tr>
    </w:tbl>
    <w:p>
      <w:pPr>
        <w:pStyle w:val="Heading1"/>
        <w:spacing w:after="100" w:before="220"/>
      </w:pPr>
      <w:r>
        <w:t xml:space="preserve">1. Executive summary</w:t>
      </w:r>
    </w:p>
    <w:p>
      <w:pPr>
        <w:spacing w:after="100"/>
      </w:pPr>
      <w:r>
        <w:rPr>
          <w:sz w:val="20"/>
          <w:szCs w:val="20"/>
        </w:rPr>
        <w:t xml:space="preserve">[Brief narrative of the month: key achievements, overall health, and any critical issues needing attention.]</w:t>
      </w:r>
    </w:p>
    <w:p>
      <w:pPr>
        <w:pStyle w:val="Heading1"/>
        <w:spacing w:after="100" w:before="220"/>
      </w:pPr>
      <w:r>
        <w:t xml:space="preserve">2. Progress overview</w:t>
      </w:r>
    </w:p>
    <w:tbl>
      <w:tblPr>
        <w:tblW w:type="pct" w:w="100%"/>
        <w:tblBorders>
          <w:top w:val="single" w:color="BFC7D2" w:sz="1"/>
          <w:left w:val="single" w:color="BFC7D2" w:sz="1"/>
          <w:bottom w:val="single" w:color="BFC7D2" w:sz="1"/>
          <w:right w:val="single" w:color="BFC7D2" w:sz="1"/>
          <w:insideH w:val="single" w:color="BFC7D2" w:sz="1"/>
          <w:insideV w:val="single" w:color="BFC7D2" w:sz="1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Measure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Planned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Actual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Variance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Overall progress %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Schedule performance index (SPI)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1.00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Cost performance index (CPI)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1.00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</w:tr>
    </w:tbl>
    <w:p>
      <w:pPr>
        <w:spacing w:after="100"/>
      </w:pPr>
      <w:r>
        <w:rPr>
          <w:sz w:val="20"/>
          <w:szCs w:val="20"/>
        </w:rPr>
        <w:t xml:space="preserve">[Comment on the S-curve: are we ahead or behind the baseline, and why.]</w:t>
      </w:r>
    </w:p>
    <w:p>
      <w:pPr>
        <w:pStyle w:val="Heading1"/>
        <w:spacing w:after="100" w:before="220"/>
      </w:pPr>
      <w:r>
        <w:t xml:space="preserve">3. Progress by area</w:t>
      </w:r>
    </w:p>
    <w:tbl>
      <w:tblPr>
        <w:tblW w:type="pct" w:w="100%"/>
        <w:tblBorders>
          <w:top w:val="single" w:color="BFC7D2" w:sz="1"/>
          <w:left w:val="single" w:color="BFC7D2" w:sz="1"/>
          <w:bottom w:val="single" w:color="BFC7D2" w:sz="1"/>
          <w:right w:val="single" w:color="BFC7D2" w:sz="1"/>
          <w:insideH w:val="single" w:color="BFC7D2" w:sz="1"/>
          <w:insideV w:val="single" w:color="BFC7D2" w:sz="1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Area / package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This month %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Cumulative %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Remarks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[Cladding]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[Glazing / curtain wall]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[Louvers / soffit]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</w:tr>
    </w:tbl>
    <w:p>
      <w:pPr>
        <w:pStyle w:val="Heading1"/>
        <w:spacing w:after="100" w:before="220"/>
      </w:pPr>
      <w:r>
        <w:t xml:space="preserve">4. Manpower</w:t>
      </w:r>
    </w:p>
    <w:tbl>
      <w:tblPr>
        <w:tblW w:type="pct" w:w="100%"/>
        <w:tblBorders>
          <w:top w:val="single" w:color="BFC7D2" w:sz="1"/>
          <w:left w:val="single" w:color="BFC7D2" w:sz="1"/>
          <w:bottom w:val="single" w:color="BFC7D2" w:sz="1"/>
          <w:right w:val="single" w:color="BFC7D2" w:sz="1"/>
          <w:insideH w:val="single" w:color="BFC7D2" w:sz="1"/>
          <w:insideV w:val="single" w:color="BFC7D2" w:sz="1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/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Planned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Actual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Average manpower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Peak manpower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Man-hours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</w:tr>
    </w:tbl>
    <w:p>
      <w:pPr>
        <w:pStyle w:val="Heading1"/>
        <w:spacing w:after="100" w:before="220"/>
      </w:pPr>
      <w:r>
        <w:t xml:space="preserve">5. HSE &amp; quality</w:t>
      </w:r>
    </w:p>
    <w:tbl>
      <w:tblPr>
        <w:tblW w:type="pct" w:w="100%"/>
        <w:tblBorders>
          <w:top w:val="single" w:color="BFC7D2" w:sz="1"/>
          <w:left w:val="single" w:color="BFC7D2" w:sz="1"/>
          <w:bottom w:val="single" w:color="BFC7D2" w:sz="1"/>
          <w:right w:val="single" w:color="BFC7D2" w:sz="1"/>
          <w:insideH w:val="single" w:color="BFC7D2" w:sz="1"/>
          <w:insideV w:val="single" w:color="BFC7D2" w:sz="1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Metric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This month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Cumulative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Man-hours worked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Lost-time incidents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0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Near misses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Toolbox talks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Open NCRs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</w:tr>
    </w:tbl>
    <w:p>
      <w:pPr>
        <w:pStyle w:val="Heading1"/>
        <w:spacing w:after="100" w:before="220"/>
      </w:pPr>
      <w:r>
        <w:t xml:space="preserve">6. Variations &amp; claims</w:t>
      </w:r>
    </w:p>
    <w:p>
      <w:pPr>
        <w:spacing w:after="100"/>
      </w:pPr>
      <w:r>
        <w:rPr>
          <w:sz w:val="20"/>
          <w:szCs w:val="20"/>
        </w:rPr>
        <w:t xml:space="preserve">[Summary of variation orders, pending instructions, and any claims or EOT positions this period.]</w:t>
      </w:r>
    </w:p>
    <w:p>
      <w:pPr>
        <w:pStyle w:val="Heading1"/>
        <w:spacing w:after="100" w:before="220"/>
      </w:pPr>
      <w:r>
        <w:t xml:space="preserve">7. Key risks &amp; issues</w:t>
      </w:r>
    </w:p>
    <w:tbl>
      <w:tblPr>
        <w:tblW w:type="pct" w:w="100%"/>
        <w:tblBorders>
          <w:top w:val="single" w:color="BFC7D2" w:sz="1"/>
          <w:left w:val="single" w:color="BFC7D2" w:sz="1"/>
          <w:bottom w:val="single" w:color="BFC7D2" w:sz="1"/>
          <w:right w:val="single" w:color="BFC7D2" w:sz="1"/>
          <w:insideH w:val="single" w:color="BFC7D2" w:sz="1"/>
          <w:insideV w:val="single" w:color="BFC7D2" w:sz="1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Risk / issue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Impact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Mitigation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Owner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[Risk 1]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[H/M/L]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[Action]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[Owner]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[Risk 2]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[H/M/L]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[Action]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[Owner]</w:t>
            </w:r>
          </w:p>
        </w:tc>
      </w:tr>
    </w:tbl>
    <w:p>
      <w:pPr>
        <w:pStyle w:val="Heading1"/>
        <w:spacing w:after="100" w:before="220"/>
      </w:pPr>
      <w:r>
        <w:t xml:space="preserve">8. Look-ahead (next period)</w:t>
      </w:r>
    </w:p>
    <w:p>
      <w:pPr>
        <w:spacing w:after="100"/>
      </w:pPr>
      <w:r>
        <w:rPr>
          <w:sz w:val="20"/>
          <w:szCs w:val="20"/>
        </w:rPr>
        <w:t xml:space="preserve">[Planned activities, milestones, and targets for the coming month.]</w:t>
      </w:r>
    </w:p>
    <w:p>
      <w:pPr>
        <w:pStyle w:val="Heading1"/>
        <w:spacing w:after="100" w:before="220"/>
      </w:pPr>
      <w:r>
        <w:t xml:space="preserve">9. Photographs</w:t>
      </w:r>
    </w:p>
    <w:p>
      <w:pPr>
        <w:spacing w:after="100"/>
      </w:pPr>
      <w:r>
        <w:rPr>
          <w:sz w:val="20"/>
          <w:szCs w:val="20"/>
        </w:rPr>
        <w:t xml:space="preserve">[Insert progress photographs with captions.]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progress report</dc:title>
  <dc:creator>SitePlan</dc:creator>
  <dc:description>Template</dc:description>
  <cp:lastModifiedBy>Un-named</cp:lastModifiedBy>
  <cp:revision>1</cp:revision>
  <dcterms:created xsi:type="dcterms:W3CDTF">2026-07-20T04:03:11.056Z</dcterms:created>
  <dcterms:modified xsi:type="dcterms:W3CDTF">2026-07-20T04:03:11.056Z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